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67410FD8" w14:textId="4A1EEA23" w:rsidR="00036016" w:rsidRPr="004C79F3" w:rsidRDefault="00895C38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0150E0C" wp14:editId="43EBDA35">
                <wp:simplePos x="0" y="0"/>
                <wp:positionH relativeFrom="column">
                  <wp:posOffset>-209550</wp:posOffset>
                </wp:positionH>
                <wp:positionV relativeFrom="paragraph">
                  <wp:posOffset>-266700</wp:posOffset>
                </wp:positionV>
                <wp:extent cx="4476750" cy="7085330"/>
                <wp:effectExtent l="9525" t="9525" r="9525" b="10795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24303B" id="AutoShape 7" o:spid="_x0000_s1026" style="position:absolute;margin-left:-16.5pt;margin-top:-21pt;width:352.5pt;height:557.9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" strokecolor="#c00000"/>
            </w:pict>
          </mc:Fallback>
        </mc:AlternateContent>
      </w:r>
      <w:r w:rsidR="00036016" w:rsidRPr="004C79F3">
        <w:rPr>
          <w:rFonts w:ascii="TH SarabunPSK" w:hAnsi="TH SarabunPSK" w:cs="TH SarabunPSK"/>
          <w:sz w:val="32"/>
          <w:szCs w:val="32"/>
          <w:cs/>
        </w:rPr>
        <w:tab/>
        <w:t>ข้อ 15 วรรคหนึ่ง  สามารถแยกองค์ประกอบความผิดได้ดังนี้</w:t>
      </w:r>
    </w:p>
    <w:p w14:paraId="4609BD71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ไม่ต้อนรับ  ไม่ให้ความสะดวก ไม่ให้ความเป็นธรรม ไม่ให้การสงเคราะห์ ดูหมิ่น เหยียดหยาม กดขี่ หรือข่มเหง</w:t>
      </w:r>
    </w:p>
    <w:p w14:paraId="7EB57389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กระทำแก่ประชาชนผู้ติดต่อราชการเกี่ยวกับหน้าที่ของตน</w:t>
      </w:r>
    </w:p>
    <w:p w14:paraId="121E46A8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 15 วรรคสอง  สามารถแยกองค์ประกอบความผิดได้ดังนี้</w:t>
      </w:r>
    </w:p>
    <w:p w14:paraId="2E89667C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ดูหมิ่น เหยียดหยาม กดขี่ หรือข่มเหงอย่างร้ายแรง</w:t>
      </w:r>
    </w:p>
    <w:p w14:paraId="682D7983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เป็นการกระทำต่อประชาชนผู้ติดต่อราชการ</w:t>
      </w:r>
    </w:p>
    <w:p w14:paraId="339B87F5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กระทำโดยมีเจตนา (กระทำโดยรู้สำนึกในการกระทำ)</w:t>
      </w:r>
    </w:p>
    <w:p w14:paraId="70BB9506" w14:textId="77777777" w:rsidR="00036016" w:rsidRPr="00CD275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หน้าที่ผู้บังคับบัญชา</w:t>
      </w:r>
      <w:r w:rsidRPr="00CD2756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750EAE8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มาตรฐานวินัยและการรักษาวินัย  ผู้บังคับบัญชามีหน้าที่ 3 ประการ</w:t>
      </w:r>
    </w:p>
    <w:p w14:paraId="2650BD7E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เสริมสร้างและพัฒนาให้ผู้อยู่ใต้บังคับบัญชามีวินัย โดย</w:t>
      </w:r>
    </w:p>
    <w:p w14:paraId="0282643E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1.1 กระทำตนเป็นแบบอย่างที่ดี</w:t>
      </w:r>
    </w:p>
    <w:p w14:paraId="5F4C4D5A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1.2 การฝึกอบรม</w:t>
      </w:r>
    </w:p>
    <w:p w14:paraId="0D4063B2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1.3 การสร้างขวัญและกำลังใจ</w:t>
      </w:r>
    </w:p>
    <w:p w14:paraId="7A3D60A7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1.4 การจูงใจหรือการอื่นใดที่จะเสริมสร้างและพัฒนา</w:t>
      </w:r>
    </w:p>
    <w:p w14:paraId="1FB1E154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ทัศนคติจิตสำนึก และพฤติกรรมของผู้อยู่ใต้บังคับ</w:t>
      </w:r>
    </w:p>
    <w:p w14:paraId="061E1455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บัญชา ให้เป็นไปในทางที่มีวินัย</w:t>
      </w:r>
    </w:p>
    <w:p w14:paraId="4AFEB8ED" w14:textId="77777777" w:rsidR="00036016" w:rsidRPr="004C79F3" w:rsidRDefault="00036016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2. ป้องกันมิให้ผู้อยู่ใต้บังคับบัญชากระทำผิดวินัย โดย</w:t>
      </w:r>
    </w:p>
    <w:p w14:paraId="290930D8" w14:textId="77777777" w:rsidR="00036016" w:rsidRPr="004C79F3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ab/>
        <w:t>2.1 เอาใจใส่ สังเกตการณ์ และขจัดเหตุที่อาจก่อให้เกิดการกระทำผิดวินัย</w:t>
      </w:r>
    </w:p>
    <w:p w14:paraId="60A392A7" w14:textId="77777777" w:rsidR="00036016" w:rsidRDefault="0003601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ดำเนินการทางวินัยแก่ผู้อยู่ใต้บังคับบัญชาที่กระทำผิดวินัย ผู้บังคับบัญชาผู้ใดละเลยไม่ปฏิบัติตามข้อนี้  หรือปฏิบัติหน้าที่โดยไม่สุจริตให้ถือว่าผู้นั้นกระทำผิดวินัย  ถ้าเป็นผู้บริหารท้องถิ่นไห้ดำเนินการตามหน้าที่ให้แจ้งผู้กำกับดูแลตามกฎหมายดำเนินการ</w:t>
      </w:r>
    </w:p>
    <w:p w14:paraId="7E3DF5BE" w14:textId="1589651A" w:rsidR="00CD2756" w:rsidRDefault="00895C38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2C8D90C" wp14:editId="25B46B69">
            <wp:simplePos x="0" y="0"/>
            <wp:positionH relativeFrom="column">
              <wp:posOffset>366395</wp:posOffset>
            </wp:positionH>
            <wp:positionV relativeFrom="paragraph">
              <wp:posOffset>177165</wp:posOffset>
            </wp:positionV>
            <wp:extent cx="3314700" cy="75247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 noCrop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097B80" w14:textId="77777777"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8D3B28B" w14:textId="77777777" w:rsidR="00CD2756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C755E8D" w14:textId="77777777" w:rsidR="00CD2756" w:rsidRPr="004C79F3" w:rsidRDefault="00CD2756" w:rsidP="0003601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DB9422E" w14:textId="0B0F680F" w:rsidR="00036016" w:rsidRDefault="00895C38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B2C5F"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0E3B7069" wp14:editId="52831D7F">
                <wp:simplePos x="0" y="0"/>
                <wp:positionH relativeFrom="column">
                  <wp:posOffset>676275</wp:posOffset>
                </wp:positionH>
                <wp:positionV relativeFrom="paragraph">
                  <wp:posOffset>29845</wp:posOffset>
                </wp:positionV>
                <wp:extent cx="3019425" cy="781050"/>
                <wp:effectExtent l="9525" t="10795" r="9525" b="8255"/>
                <wp:wrapNone/>
                <wp:docPr id="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810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75211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3" o:spid="_x0000_s1026" type="#_x0000_t84" style="position:absolute;margin-left:53.25pt;margin-top:2.35pt;width:237.75pt;height:61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" strokecolor="red" strokeweight="1.25pt"/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color w:val="548DD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195437D3" wp14:editId="561523FA">
                <wp:simplePos x="0" y="0"/>
                <wp:positionH relativeFrom="column">
                  <wp:posOffset>-180975</wp:posOffset>
                </wp:positionH>
                <wp:positionV relativeFrom="paragraph">
                  <wp:posOffset>-274955</wp:posOffset>
                </wp:positionV>
                <wp:extent cx="4476750" cy="7085330"/>
                <wp:effectExtent l="9525" t="10795" r="9525" b="9525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6C0C8551" id="AutoShape 6" o:spid="_x0000_s1026" style="position:absolute;margin-left:-14.25pt;margin-top:-21.65pt;width:352.5pt;height:557.9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" strokecolor="#c00000"/>
            </w:pict>
          </mc:Fallback>
        </mc:AlternateContent>
      </w:r>
    </w:p>
    <w:p w14:paraId="072CBB67" w14:textId="77777777" w:rsidR="003E15E0" w:rsidRPr="004B2C5F" w:rsidRDefault="00CD2756" w:rsidP="0003601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</w:t>
      </w:r>
      <w:r w:rsidR="004C79F3" w:rsidRPr="004B2C5F">
        <w:rPr>
          <w:rFonts w:ascii="TH SarabunPSK" w:hAnsi="TH SarabunPSK" w:cs="TH SarabunPSK"/>
          <w:b/>
          <w:bCs/>
          <w:sz w:val="40"/>
          <w:szCs w:val="40"/>
          <w:cs/>
        </w:rPr>
        <w:t>การรักษาวินัยพนักงานส่วนท้องถิ่น</w:t>
      </w:r>
    </w:p>
    <w:p w14:paraId="5A1E05FB" w14:textId="77777777"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CD8446D" w14:textId="77777777" w:rsidR="00036016" w:rsidRDefault="0003601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FC5E610" w14:textId="119DE0ED" w:rsidR="00036016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4EEE5EA9" wp14:editId="4ED9B913">
                <wp:simplePos x="0" y="0"/>
                <wp:positionH relativeFrom="column">
                  <wp:posOffset>285750</wp:posOffset>
                </wp:positionH>
                <wp:positionV relativeFrom="paragraph">
                  <wp:posOffset>225425</wp:posOffset>
                </wp:positionV>
                <wp:extent cx="3562350" cy="1590675"/>
                <wp:effectExtent l="9525" t="10795" r="9525" b="825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623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3FCFD3F" id="Rectangle 4" o:spid="_x0000_s1026" style="position:absolute;margin-left:22.5pt;margin-top:17.75pt;width:280.5pt;height:125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"/>
            </w:pict>
          </mc:Fallback>
        </mc:AlternateContent>
      </w:r>
    </w:p>
    <w:p w14:paraId="0617ACD6" w14:textId="77777777" w:rsidR="004B2C5F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54E49FC" w14:textId="77777777"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</w:t>
      </w:r>
      <w:r w:rsidR="00CD2756"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b/>
          <w:bCs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b/>
          <w:bCs/>
          <w:color w:val="17365D"/>
          <w:sz w:val="32"/>
          <w:szCs w:val="32"/>
          <w:cs/>
        </w:rPr>
        <w:t>การรักษาวินัยที่รับผิดชอบต่อสังคม แบ่งเป็น 4 อย่าง</w:t>
      </w:r>
    </w:p>
    <w:p w14:paraId="377923E3" w14:textId="0101CC9F" w:rsidR="004C79F3" w:rsidRPr="00CD2756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noProof/>
          <w:color w:val="17365D"/>
        </w:rPr>
        <w:drawing>
          <wp:anchor distT="0" distB="0" distL="114300" distR="114300" simplePos="0" relativeHeight="251655168" behindDoc="1" locked="0" layoutInCell="1" allowOverlap="1" wp14:anchorId="29B25E66" wp14:editId="085005F9">
            <wp:simplePos x="0" y="0"/>
            <wp:positionH relativeFrom="column">
              <wp:posOffset>2771775</wp:posOffset>
            </wp:positionH>
            <wp:positionV relativeFrom="paragraph">
              <wp:posOffset>207010</wp:posOffset>
            </wp:positionV>
            <wp:extent cx="666750" cy="7112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B2C5F"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1. วินัยต่อตำแหน่งหน้าที่</w:t>
      </w:r>
    </w:p>
    <w:p w14:paraId="3D627F0D" w14:textId="77777777"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2. วินัยต่อผู้บังคับบัญชา</w:t>
      </w:r>
    </w:p>
    <w:p w14:paraId="06B0E96C" w14:textId="77777777" w:rsidR="004C79F3" w:rsidRPr="00CD275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17365D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3. วินัยต่อผู้ร่วมงาน</w:t>
      </w:r>
    </w:p>
    <w:p w14:paraId="4BF78397" w14:textId="77777777"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color w:val="548DD4"/>
          <w:sz w:val="32"/>
          <w:szCs w:val="32"/>
        </w:rPr>
      </w:pPr>
      <w:r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</w:t>
      </w:r>
      <w:r w:rsidR="00CD2756" w:rsidRPr="00CD2756">
        <w:rPr>
          <w:rFonts w:ascii="TH SarabunPSK" w:hAnsi="TH SarabunPSK" w:cs="TH SarabunPSK"/>
          <w:color w:val="17365D"/>
          <w:sz w:val="32"/>
          <w:szCs w:val="32"/>
        </w:rPr>
        <w:t xml:space="preserve">          </w:t>
      </w:r>
      <w:r w:rsidR="004C79F3" w:rsidRPr="00CD2756">
        <w:rPr>
          <w:rFonts w:ascii="TH SarabunPSK" w:hAnsi="TH SarabunPSK" w:cs="TH SarabunPSK"/>
          <w:color w:val="17365D"/>
          <w:sz w:val="32"/>
          <w:szCs w:val="32"/>
          <w:cs/>
        </w:rPr>
        <w:t>4. วินัยต่อประชาชน</w:t>
      </w:r>
    </w:p>
    <w:p w14:paraId="718009E6" w14:textId="77777777"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808B8C9" w14:textId="77777777" w:rsidR="004B2C5F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1A5D727" w14:textId="77777777"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วินัยต่อตำแหน่งหน้าที่</w:t>
      </w:r>
    </w:p>
    <w:p w14:paraId="323BCEBB" w14:textId="77777777" w:rsidR="004C79F3" w:rsidRPr="004C79F3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>ข้อพิจารณาว่าพนักงานส่วนท้องถิ่นผู้ใด มีหน้าที่ราชการ เรื่องใด มีแนวทางพิจารณาดังนี้</w:t>
      </w:r>
    </w:p>
    <w:p w14:paraId="3B76B46D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>1.พิจารณาจากกฎหมาย มาตรฐานทั่วไป หรือระเบียบ กำหนดหน้าที่ไว้เป็นลายลักษณ์อักษร</w:t>
      </w:r>
    </w:p>
    <w:p w14:paraId="53F480EE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2.พิจารณามาตรฐานกำหนดตำแหน่ง ซึ่งกำหนดหน้าที่ และความรับผิดชอบไว้</w:t>
      </w:r>
    </w:p>
    <w:p w14:paraId="6603014D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3.พิจารณาจากคำสั่ง หรือการมอบหมายของผู้บังคับบัญชา ภายในขอบเขตของผู้บังคับบัญชาที่มอบหมาย</w:t>
      </w:r>
    </w:p>
    <w:p w14:paraId="1C55D4D2" w14:textId="541F63F1" w:rsidR="004C79F3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3ADC4333" wp14:editId="33B22417">
            <wp:simplePos x="0" y="0"/>
            <wp:positionH relativeFrom="column">
              <wp:posOffset>2766060</wp:posOffset>
            </wp:positionH>
            <wp:positionV relativeFrom="paragraph">
              <wp:posOffset>431165</wp:posOffset>
            </wp:positionV>
            <wp:extent cx="710565" cy="9525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4.พิจารณาจากพฤตินัย ที่พนักงานส่วนท้องถิ่น สมัครใจเข้าผูกพันยอมรับเป็นหน้าที่ของตน</w:t>
      </w:r>
    </w:p>
    <w:p w14:paraId="23D23AB5" w14:textId="77777777" w:rsidR="00CD2756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322F0FE" w14:textId="77777777" w:rsidR="00CD2756" w:rsidRDefault="00CD2756" w:rsidP="00CD2756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p w14:paraId="7E8425CC" w14:textId="77777777" w:rsidR="00CD2756" w:rsidRPr="004C79F3" w:rsidRDefault="00CD2756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EAB0809" w14:textId="771D003E" w:rsidR="004C79F3" w:rsidRPr="00036016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F0AD4B2" wp14:editId="451CA61A">
                <wp:simplePos x="0" y="0"/>
                <wp:positionH relativeFrom="column">
                  <wp:posOffset>-238125</wp:posOffset>
                </wp:positionH>
                <wp:positionV relativeFrom="paragraph">
                  <wp:posOffset>-342900</wp:posOffset>
                </wp:positionV>
                <wp:extent cx="4476750" cy="7085330"/>
                <wp:effectExtent l="9525" t="9525" r="9525" b="1079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091E1E4B" id="AutoShape 9" o:spid="_x0000_s1026" style="position:absolute;margin-left:-18.75pt;margin-top:-27pt;width:352.5pt;height:557.9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" strokecolor="#c00000"/>
            </w:pict>
          </mc:Fallback>
        </mc:AlternateContent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="004B2C5F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วินัยต่อผู้บังคับบัญชา</w:t>
      </w:r>
    </w:p>
    <w:p w14:paraId="725FFDBC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C79F3">
        <w:rPr>
          <w:rFonts w:ascii="TH SarabunPSK" w:hAnsi="TH SarabunPSK" w:cs="TH SarabunPSK"/>
          <w:sz w:val="32"/>
          <w:szCs w:val="32"/>
        </w:rPr>
        <w:t>9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พนักงานส่วนท้องถิ่นต้องปฏิบัติตามคำสั่งของผู้บังคับบัญชา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ซึ่งสั่งในหน้าที่ราชการโดยชอบด้วยกฎหมายและระเบียบของทางราชการโดยไม่ขัดขืนหรือหลีกเลี่ยง แต่ถ้าเห็นว่าการปฏิบัติตามคำสั่งนั้นจะทำให้เสียหายแก่ราชการ หรือจะเป็นการไม่รักษาประโยชน์ของทางราชการ จะเสนอความเห็นเป็นหนังสือทันที เพื่อให้ผู้บังคับบัญชาทบทวนคำสั่งนั้นก็ได้และเมื่อได้เสนอความเห็นแล้ว ถ้าผู้บังคับบัญชายืนยันให้ปฏิบัติตามคำสั่งเดิม ผู้อยู่ใต้บังคับบัญชาต้องปฏิบัติตาม</w:t>
      </w:r>
    </w:p>
    <w:p w14:paraId="6796058A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การขัดคำสั่งหรือหลีกเลี่ยงไม่ปฏิบัติตามคำสั่งของผู้บังคับบัญชา ซึ่งสั่งในหน้าที่ราชการโดยชอบด้วยกฎหมายและระเบียบของทางราชการ อันเป็นเหตุให้เสียหายแก่ราชการอย่างร้ายแรง เป็นความผิดวินัยอย่างร้ายแรง</w:t>
      </w:r>
    </w:p>
    <w:p w14:paraId="015F5CDF" w14:textId="77777777" w:rsidR="004C79F3" w:rsidRPr="004B2C5F" w:rsidRDefault="004C79F3" w:rsidP="004B2C5F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cs/>
        </w:rPr>
        <w:t>องค์ประกอบตามวรรคหนึ่ง</w:t>
      </w:r>
    </w:p>
    <w:p w14:paraId="427A9367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 xml:space="preserve">1.  </w:t>
      </w:r>
      <w:r w:rsidRPr="004C79F3">
        <w:rPr>
          <w:rFonts w:ascii="TH SarabunPSK" w:hAnsi="TH SarabunPSK" w:cs="TH SarabunPSK"/>
          <w:sz w:val="32"/>
          <w:szCs w:val="32"/>
          <w:cs/>
        </w:rPr>
        <w:t>มีคำสั่งของผู้บังคับบัญชา สั่งด้วยวาจาก็ได้</w:t>
      </w:r>
    </w:p>
    <w:p w14:paraId="7375BFB1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</w:rPr>
        <w:t>2.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  ผู้สั่งเป็นผู้บังคับบัญชาตามกฎหมาย</w:t>
      </w:r>
    </w:p>
    <w:p w14:paraId="0747D67A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Pr="004C79F3">
        <w:rPr>
          <w:rFonts w:ascii="TH SarabunPSK" w:hAnsi="TH SarabunPSK" w:cs="TH SarabunPSK"/>
          <w:sz w:val="32"/>
          <w:szCs w:val="32"/>
          <w:cs/>
        </w:rPr>
        <w:t>-  ตามกฎหมายว่าด้วยการบริหารราชการแผ่นดิน</w:t>
      </w:r>
    </w:p>
    <w:p w14:paraId="69FBAC75" w14:textId="77777777"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ตามกฎหมายจัดตั้ง ส่วนราชการโดยเฉพาะ</w:t>
      </w:r>
    </w:p>
    <w:p w14:paraId="7713EFCC" w14:textId="04BAE3F6" w:rsidR="004C79F3" w:rsidRPr="004C79F3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8E69FC" wp14:editId="6006ECE5">
            <wp:simplePos x="0" y="0"/>
            <wp:positionH relativeFrom="column">
              <wp:posOffset>2781300</wp:posOffset>
            </wp:positionH>
            <wp:positionV relativeFrom="paragraph">
              <wp:posOffset>141605</wp:posOffset>
            </wp:positionV>
            <wp:extent cx="1256665" cy="124015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24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2C5F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-  ตาม พ.ร.บ.จัดตั้ง </w:t>
      </w:r>
      <w:proofErr w:type="spellStart"/>
      <w:r w:rsidR="004C79F3" w:rsidRPr="004C79F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52E36982" w14:textId="77777777"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-  ตามมาตรฐานทั่วไปเกี่ยวกับคุณสมบัติและลักษณะต้องห้ามของ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4C79F3" w:rsidRPr="004C79F3">
        <w:rPr>
          <w:rFonts w:ascii="TH SarabunPSK" w:hAnsi="TH SarabunPSK" w:cs="TH SarabunPSK"/>
          <w:sz w:val="32"/>
          <w:szCs w:val="32"/>
          <w:cs/>
        </w:rPr>
        <w:t>อปท</w:t>
      </w:r>
      <w:proofErr w:type="spellEnd"/>
      <w:r w:rsidR="004C79F3" w:rsidRPr="004C79F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79537890" w14:textId="77777777" w:rsidR="004C79F3" w:rsidRPr="004C79F3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4C79F3" w:rsidRPr="004C79F3">
        <w:rPr>
          <w:rFonts w:ascii="TH SarabunPSK" w:hAnsi="TH SarabunPSK" w:cs="TH SarabunPSK"/>
          <w:sz w:val="32"/>
          <w:szCs w:val="32"/>
        </w:rPr>
        <w:t xml:space="preserve">3.  </w:t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>สั่งในหน้าที่ราชการ</w:t>
      </w:r>
    </w:p>
    <w:p w14:paraId="12453270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>-  ผู้สั่งมีหน้าที่ราชการในเรื่องที่สั่งนั้น</w:t>
      </w:r>
    </w:p>
    <w:p w14:paraId="03ACAB90" w14:textId="77777777" w:rsid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4B2C5F">
        <w:rPr>
          <w:rFonts w:ascii="TH SarabunPSK" w:hAnsi="TH SarabunPSK" w:cs="TH SarabunPSK"/>
          <w:sz w:val="32"/>
          <w:szCs w:val="32"/>
        </w:rPr>
        <w:t xml:space="preserve">    </w:t>
      </w:r>
      <w:r w:rsidRPr="004C79F3">
        <w:rPr>
          <w:rFonts w:ascii="TH SarabunPSK" w:hAnsi="TH SarabunPSK" w:cs="TH SarabunPSK"/>
          <w:sz w:val="32"/>
          <w:szCs w:val="32"/>
          <w:cs/>
        </w:rPr>
        <w:t xml:space="preserve">-  สั่งให้ปฏิบัติราชการ </w:t>
      </w:r>
    </w:p>
    <w:p w14:paraId="123E619F" w14:textId="77777777"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E926E9">
        <w:rPr>
          <w:rFonts w:ascii="TH SarabunPSK" w:hAnsi="TH SarabunPSK" w:cs="TH SarabunPSK"/>
          <w:sz w:val="32"/>
          <w:szCs w:val="32"/>
        </w:rPr>
        <w:t xml:space="preserve">4.  </w:t>
      </w:r>
      <w:r w:rsidRPr="00E926E9">
        <w:rPr>
          <w:rFonts w:ascii="TH SarabunPSK" w:hAnsi="TH SarabunPSK" w:cs="TH SarabunPSK"/>
          <w:sz w:val="32"/>
          <w:szCs w:val="32"/>
          <w:cs/>
        </w:rPr>
        <w:t>เป็นคำสั่งที่ชอบด้วยกฎหมายและระเบียบของทางราชการ</w:t>
      </w:r>
    </w:p>
    <w:p w14:paraId="7E33CDFA" w14:textId="77777777"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ผู้บังคับบัญชานั้นต้องเป็นผู้ออยู่ในฐานะที่จะสั่งตามกฎหมายและระเบียบ</w:t>
      </w:r>
    </w:p>
    <w:p w14:paraId="2471D906" w14:textId="77777777" w:rsid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926E9">
        <w:rPr>
          <w:rFonts w:ascii="TH SarabunPSK" w:hAnsi="TH SarabunPSK" w:cs="TH SarabunPSK"/>
          <w:sz w:val="32"/>
          <w:szCs w:val="32"/>
          <w:cs/>
        </w:rPr>
        <w:t>-  ต้องสั่งภายในขอบเขตอำนาจหน้าที่ตน</w:t>
      </w:r>
      <w:r w:rsidR="00A77F54">
        <w:rPr>
          <w:rFonts w:ascii="TH SarabunPSK" w:hAnsi="TH SarabunPSK" w:cs="TH SarabunPSK"/>
          <w:sz w:val="32"/>
          <w:szCs w:val="32"/>
          <w:cs/>
        </w:rPr>
        <w:t xml:space="preserve"> หากมิใช่ เช่น </w:t>
      </w:r>
      <w:r w:rsidRPr="00E926E9">
        <w:rPr>
          <w:rFonts w:ascii="TH SarabunPSK" w:hAnsi="TH SarabunPSK" w:cs="TH SarabunPSK"/>
          <w:sz w:val="32"/>
          <w:szCs w:val="32"/>
          <w:cs/>
        </w:rPr>
        <w:t>สั่งโดยไม่อยู่ในฐานะที่จะสั่ง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สั่งนอกเหนืออำนาจหน้าที่ของตน</w:t>
      </w:r>
      <w:r w:rsidR="00A77F54">
        <w:rPr>
          <w:rFonts w:ascii="TH SarabunPSK" w:hAnsi="TH SarabunPSK" w:cs="TH SarabunPSK"/>
          <w:sz w:val="32"/>
          <w:szCs w:val="32"/>
        </w:rPr>
        <w:t>,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สั่งฝ่าฝืนกฎหมายและระเบียบทางราชการผู้ไม่ปฏิบัติตามย่อมไม่ผิดขัดคำสั่งของผู้บังคับบัญชา</w:t>
      </w:r>
    </w:p>
    <w:p w14:paraId="3E9F6F8E" w14:textId="77777777" w:rsidR="00CD2756" w:rsidRPr="00E926E9" w:rsidRDefault="00CD2756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5877328" w14:textId="4E40C6A3" w:rsidR="00E926E9" w:rsidRPr="00E926E9" w:rsidRDefault="00895C38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84C0A9" wp14:editId="37C651E6">
                <wp:simplePos x="0" y="0"/>
                <wp:positionH relativeFrom="column">
                  <wp:posOffset>-104775</wp:posOffset>
                </wp:positionH>
                <wp:positionV relativeFrom="paragraph">
                  <wp:posOffset>-379095</wp:posOffset>
                </wp:positionV>
                <wp:extent cx="4476750" cy="7085330"/>
                <wp:effectExtent l="9525" t="11430" r="9525" b="88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70853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D33A2AC" id="AutoShape 8" o:spid="_x0000_s1026" style="position:absolute;margin-left:-8.25pt;margin-top:-29.85pt;width:352.5pt;height:557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" strokecolor="#c00000"/>
            </w:pict>
          </mc:Fallback>
        </mc:AlternateContent>
      </w:r>
      <w:r w:rsidR="00A77F54">
        <w:rPr>
          <w:rFonts w:ascii="TH SarabunPSK" w:hAnsi="TH SarabunPSK" w:cs="TH SarabunPSK"/>
          <w:sz w:val="32"/>
          <w:szCs w:val="32"/>
          <w:cs/>
        </w:rPr>
        <w:tab/>
      </w:r>
      <w:r w:rsidR="00E926E9" w:rsidRPr="00E926E9">
        <w:rPr>
          <w:rFonts w:ascii="TH SarabunPSK" w:hAnsi="TH SarabunPSK" w:cs="TH SarabunPSK"/>
          <w:sz w:val="32"/>
          <w:szCs w:val="32"/>
        </w:rPr>
        <w:t xml:space="preserve">5.  </w:t>
      </w:r>
      <w:r w:rsidR="00E926E9" w:rsidRPr="00E926E9">
        <w:rPr>
          <w:rFonts w:ascii="TH SarabunPSK" w:hAnsi="TH SarabunPSK" w:cs="TH SarabunPSK"/>
          <w:sz w:val="32"/>
          <w:szCs w:val="32"/>
          <w:cs/>
        </w:rPr>
        <w:t>มีเจตนาที่ไม่ปฏิบัติตามคำสั่งนั้น คือ</w:t>
      </w:r>
    </w:p>
    <w:p w14:paraId="38596D78" w14:textId="77777777"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</w:r>
      <w:r w:rsidR="00A77F54">
        <w:rPr>
          <w:rFonts w:ascii="TH SarabunPSK" w:hAnsi="TH SarabunPSK" w:cs="TH SarabunPSK"/>
          <w:sz w:val="32"/>
          <w:szCs w:val="32"/>
        </w:rPr>
        <w:t xml:space="preserve"> </w:t>
      </w:r>
      <w:r w:rsidRPr="00E926E9">
        <w:rPr>
          <w:rFonts w:ascii="TH SarabunPSK" w:hAnsi="TH SarabunPSK" w:cs="TH SarabunPSK"/>
          <w:sz w:val="32"/>
          <w:szCs w:val="32"/>
          <w:cs/>
        </w:rPr>
        <w:t xml:space="preserve">    -  ขัดขืนไม่ทำตามคำสั่ง</w:t>
      </w:r>
    </w:p>
    <w:p w14:paraId="59C96750" w14:textId="77777777" w:rsidR="00E926E9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ทำไม่ตรงคำสั่ง</w:t>
      </w:r>
    </w:p>
    <w:p w14:paraId="1E8D5649" w14:textId="77777777" w:rsidR="00CD2756" w:rsidRPr="00E926E9" w:rsidRDefault="00E926E9" w:rsidP="00E926E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926E9">
        <w:rPr>
          <w:rFonts w:ascii="TH SarabunPSK" w:hAnsi="TH SarabunPSK" w:cs="TH SarabunPSK"/>
          <w:sz w:val="32"/>
          <w:szCs w:val="32"/>
          <w:cs/>
        </w:rPr>
        <w:tab/>
        <w:t xml:space="preserve">     -  หลีกเลี่ยงไม่ปฏิบัติตามคำสั่ง</w:t>
      </w:r>
    </w:p>
    <w:p w14:paraId="2F33E96A" w14:textId="77777777"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วินัยต่อผู้ร่วมงาน</w:t>
      </w:r>
    </w:p>
    <w:p w14:paraId="758E5881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ข้อ 14  พนักงานส่วนท้องถิ่น ต้องสุภาพเรียบร้อย รักษาความสามัคคี และไม่กระทำการอย่างใดเป็นการกลั่นแกล้งกัน และต้องช่วยเหลือกันในการปฏิบัติราชการ ระหว่างพนักงานส่วนท้องถิ่นด้วยกัน และผู้ร่วมปฏิบัติราชการ</w:t>
      </w:r>
    </w:p>
    <w:p w14:paraId="70E63443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Pr="004C79F3">
        <w:rPr>
          <w:rFonts w:ascii="TH SarabunPSK" w:hAnsi="TH SarabunPSK" w:cs="TH SarabunPSK"/>
          <w:sz w:val="32"/>
          <w:szCs w:val="32"/>
          <w:u w:val="single"/>
          <w:cs/>
        </w:rPr>
        <w:t>องค์ประกอบกำหนดให้พนักงานส่วนท้องถิ่นปฏิบัติ</w:t>
      </w:r>
    </w:p>
    <w:p w14:paraId="4A6FE1A7" w14:textId="5484290A" w:rsidR="004C79F3" w:rsidRPr="004C79F3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E0049C" wp14:editId="25D0C0E0">
            <wp:simplePos x="0" y="0"/>
            <wp:positionH relativeFrom="column">
              <wp:posOffset>2630805</wp:posOffset>
            </wp:positionH>
            <wp:positionV relativeFrom="paragraph">
              <wp:posOffset>234315</wp:posOffset>
            </wp:positionV>
            <wp:extent cx="1524000" cy="11430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1.  ให้สุภาพเรียบร้อย กาย วาจา สุภาพ เรียบร้อย และเหมาะสมแก่บุคคลสถานที่</w:t>
      </w:r>
    </w:p>
    <w:p w14:paraId="4130B27D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ให้รักษาความสามัคคี</w:t>
      </w:r>
    </w:p>
    <w:p w14:paraId="043C31B1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ไม่กระทำการอย่างใดทำเป็นการกลั่นแกล้งกัน</w:t>
      </w:r>
    </w:p>
    <w:p w14:paraId="144B0355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 xml:space="preserve">4.  ช่วยเหลือกันในการปฏิบัติราชการ </w:t>
      </w:r>
    </w:p>
    <w:p w14:paraId="1CCB97EB" w14:textId="77777777" w:rsidR="004C79F3" w:rsidRPr="004B2C5F" w:rsidRDefault="004C79F3" w:rsidP="00036016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4B2C5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องค์ประกอบความผิดได้ ดังนี้</w:t>
      </w:r>
    </w:p>
    <w:p w14:paraId="498FC326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1.  ไม่สุภาพเรียบร้อยระหว่างข้าราชการและผู้ร่วมปฏิบัติราชการ</w:t>
      </w:r>
    </w:p>
    <w:p w14:paraId="2B3E6C29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2.  ไม่รักษาความสามัคคีระหว่างข้าราชการและผู้ร่วมปฏิบัติราชการ</w:t>
      </w:r>
    </w:p>
    <w:p w14:paraId="14C83531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3.  กลั่นแกล้งกัน</w:t>
      </w:r>
    </w:p>
    <w:p w14:paraId="5FAD598A" w14:textId="77777777" w:rsidR="004C79F3" w:rsidRPr="004C79F3" w:rsidRDefault="004C79F3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  <w:t>4.  ไม่ช่วยเหลือซึ่งกันและกันในการปฏิบัติราชการ</w:t>
      </w:r>
    </w:p>
    <w:p w14:paraId="1850DA94" w14:textId="77777777" w:rsidR="004C79F3" w:rsidRPr="00036016" w:rsidRDefault="004B2C5F" w:rsidP="004B2C5F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548DD4"/>
          <w:sz w:val="32"/>
          <w:szCs w:val="32"/>
        </w:rPr>
      </w:pP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sym w:font="Wingdings" w:char="F040"/>
      </w:r>
      <w:r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</w:rPr>
        <w:t xml:space="preserve"> </w:t>
      </w:r>
      <w:r w:rsidR="004C79F3" w:rsidRPr="00036016">
        <w:rPr>
          <w:rFonts w:ascii="TH SarabunPSK" w:hAnsi="TH SarabunPSK" w:cs="TH SarabunPSK"/>
          <w:b/>
          <w:bCs/>
          <w:color w:val="548DD4"/>
          <w:sz w:val="32"/>
          <w:szCs w:val="32"/>
          <w:u w:val="single"/>
          <w:cs/>
        </w:rPr>
        <w:t>วินัยต่อประชาชน</w:t>
      </w:r>
    </w:p>
    <w:p w14:paraId="70DE1244" w14:textId="78766C00" w:rsidR="004C79F3" w:rsidRPr="004C79F3" w:rsidRDefault="00895C38" w:rsidP="004B2C5F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1DC031" wp14:editId="38B45039">
            <wp:simplePos x="0" y="0"/>
            <wp:positionH relativeFrom="column">
              <wp:posOffset>2794635</wp:posOffset>
            </wp:positionH>
            <wp:positionV relativeFrom="paragraph">
              <wp:posOffset>1153795</wp:posOffset>
            </wp:positionV>
            <wp:extent cx="710565" cy="9525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9F3" w:rsidRPr="004C79F3">
        <w:rPr>
          <w:rFonts w:ascii="TH SarabunPSK" w:hAnsi="TH SarabunPSK" w:cs="TH SarabunPSK"/>
          <w:sz w:val="32"/>
          <w:szCs w:val="32"/>
          <w:cs/>
        </w:rPr>
        <w:tab/>
        <w:t>ข้อ 15 พนักงานส่วนท้องถิ่นต้องต้อนรับ ให้ความสะดวกให้ความเป็นธรรม และให้การสงเคราะห์แก่ประชาชนผู้ติดต่อราชการเกี่ยวกับหน้าที่ของตนโดยไม่ชักช้า  และด้วยความสุภาพเรียบร้อยห้ามมิให้ดูหมิ่น เหยียดหยาม กดขี่ หรือข่มเหงประชาชนผู้ติดต่อราชการ</w:t>
      </w:r>
      <w:r w:rsidR="00CD2756">
        <w:rPr>
          <w:rFonts w:ascii="TH SarabunPSK" w:hAnsi="TH SarabunPSK" w:cs="TH SarabunPSK"/>
          <w:sz w:val="32"/>
          <w:szCs w:val="32"/>
        </w:rPr>
        <w:t xml:space="preserve"> </w:t>
      </w:r>
      <w:r w:rsidR="00CD2756" w:rsidRPr="004C79F3">
        <w:rPr>
          <w:rFonts w:ascii="TH SarabunPSK" w:hAnsi="TH SarabunPSK" w:cs="TH SarabunPSK"/>
          <w:sz w:val="32"/>
          <w:szCs w:val="32"/>
          <w:cs/>
        </w:rPr>
        <w:t>การดูหมิ่น เหยียดหยาม กดขี่ หรือข่มเหงประชาชนประชาชนผู้ติดต่อราชการอย่างร้ายแรงเป็นความผิดวินัยอย่างร้ายแรง</w:t>
      </w:r>
    </w:p>
    <w:p w14:paraId="126FA4E1" w14:textId="77777777" w:rsidR="004C79F3" w:rsidRPr="00CD2756" w:rsidRDefault="004C79F3" w:rsidP="00CD2756">
      <w:pPr>
        <w:spacing w:after="0" w:line="240" w:lineRule="auto"/>
        <w:jc w:val="right"/>
        <w:rPr>
          <w:rFonts w:ascii="TH SarabunPSK" w:hAnsi="TH SarabunPSK" w:cs="TH SarabunPSK"/>
          <w:color w:val="FF0000"/>
          <w:sz w:val="72"/>
          <w:szCs w:val="72"/>
          <w:cs/>
        </w:rPr>
      </w:pPr>
      <w:r w:rsidRPr="004C79F3">
        <w:rPr>
          <w:rFonts w:ascii="TH SarabunPSK" w:hAnsi="TH SarabunPSK" w:cs="TH SarabunPSK"/>
          <w:sz w:val="32"/>
          <w:szCs w:val="32"/>
          <w:cs/>
        </w:rPr>
        <w:tab/>
      </w:r>
      <w:r w:rsidR="00CD2756" w:rsidRPr="00CD2756">
        <w:rPr>
          <w:rFonts w:ascii="TH SarabunPSK" w:hAnsi="TH SarabunPSK" w:cs="TH SarabunPSK"/>
          <w:color w:val="FF0000"/>
          <w:sz w:val="72"/>
          <w:szCs w:val="72"/>
        </w:rPr>
        <w:sym w:font="Wingdings" w:char="F046"/>
      </w:r>
    </w:p>
    <w:sectPr w:rsidR="004C79F3" w:rsidRPr="00CD2756" w:rsidSect="00CD2756">
      <w:pgSz w:w="15840" w:h="12240" w:orient="landscape"/>
      <w:pgMar w:top="1170" w:right="990" w:bottom="540" w:left="1080" w:header="720" w:footer="720" w:gutter="0"/>
      <w:cols w:num="2" w:space="90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C38"/>
    <w:rsid w:val="0003223A"/>
    <w:rsid w:val="00036016"/>
    <w:rsid w:val="003E15E0"/>
    <w:rsid w:val="004B2C5F"/>
    <w:rsid w:val="004C79F3"/>
    <w:rsid w:val="00895C38"/>
    <w:rsid w:val="00A77F54"/>
    <w:rsid w:val="00CD2756"/>
    <w:rsid w:val="00D91352"/>
    <w:rsid w:val="00E926E9"/>
    <w:rsid w:val="00FB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E6EC"/>
  <w15:chartTrackingRefBased/>
  <w15:docId w15:val="{A435BE72-E2F8-4039-BC37-5D199A62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5E0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uiPriority w:val="1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40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3585;&#3634;&#3619;&#3619;&#3633;&#3585;&#3625;&#3634;&#3623;&#3636;&#3609;&#3633;&#3618;&#3614;&#3609;&#3633;&#3585;&#3591;&#3634;&#3609;&#3626;&#3656;&#3623;&#3609;&#3607;&#3657;&#3629;&#3591;&#3606;&#3636;&#3656;&#3609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การรักษาวินัยพนักงานส่วนท้องถิ่น</Template>
  <TotalTime>0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2022-06-28T04:17:00Z</cp:lastPrinted>
  <dcterms:created xsi:type="dcterms:W3CDTF">2022-06-28T06:59:00Z</dcterms:created>
  <dcterms:modified xsi:type="dcterms:W3CDTF">2022-06-28T06:59:00Z</dcterms:modified>
</cp:coreProperties>
</file>